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A01" w14:textId="24739696" w:rsidR="000F20D7" w:rsidRDefault="000F20D7" w:rsidP="008059A4">
      <w:pPr>
        <w:spacing w:line="240" w:lineRule="auto"/>
        <w:jc w:val="center"/>
        <w:rPr>
          <w:b/>
          <w:u w:val="single"/>
        </w:rPr>
      </w:pPr>
      <w:r w:rsidRPr="000F20D7">
        <w:rPr>
          <w:b/>
          <w:u w:val="single"/>
        </w:rPr>
        <w:t>OTHG MONDAY HIKES SUMMER 2020</w:t>
      </w:r>
    </w:p>
    <w:p w14:paraId="6D0EFBC5" w14:textId="12E6F7AA" w:rsidR="008059A4" w:rsidRDefault="00020DB6" w:rsidP="008059A4">
      <w:pPr>
        <w:spacing w:line="240" w:lineRule="auto"/>
        <w:jc w:val="center"/>
      </w:pPr>
      <w:hyperlink r:id="rId4" w:history="1">
        <w:r w:rsidR="0035007E" w:rsidRPr="00D1622C">
          <w:rPr>
            <w:rStyle w:val="Hyperlink"/>
          </w:rPr>
          <w:t>https://www.ssothg.org/hiking</w:t>
        </w:r>
      </w:hyperlink>
      <w:r w:rsidR="0035007E">
        <w:t xml:space="preserve"> </w:t>
      </w:r>
      <w:r w:rsidR="008059A4">
        <w:t xml:space="preserve">    </w:t>
      </w:r>
    </w:p>
    <w:p w14:paraId="3DF9C07D" w14:textId="2EA97D10" w:rsidR="008059A4" w:rsidRDefault="0035007E" w:rsidP="008059A4">
      <w:pPr>
        <w:spacing w:line="240" w:lineRule="auto"/>
        <w:jc w:val="center"/>
      </w:pPr>
      <w:r>
        <w:t>Please check the website calendar the evening before in case of changes.</w:t>
      </w:r>
      <w:bookmarkStart w:id="0" w:name="_Hlt35944738"/>
      <w:bookmarkStart w:id="1" w:name="_Hlt35944739"/>
      <w:bookmarkEnd w:id="0"/>
      <w:bookmarkEnd w:id="1"/>
    </w:p>
    <w:p w14:paraId="0164AE12" w14:textId="666B6FFD" w:rsidR="008059A4" w:rsidRDefault="00020DB6" w:rsidP="008059A4">
      <w:pPr>
        <w:spacing w:line="240" w:lineRule="auto"/>
        <w:jc w:val="center"/>
      </w:pPr>
      <w:hyperlink r:id="rId5" w:history="1">
        <w:r w:rsidR="0035007E" w:rsidRPr="00D1622C">
          <w:rPr>
            <w:rStyle w:val="Hyperlink"/>
          </w:rPr>
          <w:t>https://www.ssothg.org/events</w:t>
        </w:r>
      </w:hyperlink>
      <w:r w:rsidR="008059A4">
        <w:t xml:space="preserve"> </w:t>
      </w:r>
    </w:p>
    <w:p w14:paraId="200E18AF" w14:textId="77777777" w:rsidR="007F43C6" w:rsidRDefault="007F43C6" w:rsidP="007F43C6">
      <w:pPr>
        <w:spacing w:line="240" w:lineRule="auto"/>
      </w:pPr>
      <w:r>
        <w:t>Welcome fellow hikers to this summer’s schedule of Monday hikes.  As in the past, we will be starting out slowly and hikes will increase in length and difficulty as the summer progresses.  If you feel you do not want to do an entire hike you may turn around at any time --just make sure you have a ride to get you back to your car and let fellow hikers know that you are turning around so that we don’t hunt for you.  Also, some hikes have turn around points built into them but again make sure you have a ride back.  Lastly, Steamboat is at about 7,000 ft above sea level.  All hikes go higher than this so be aware of your health conditions before you attempt a hike and be sure to have plenty of water with you.  We want you to have fun!!!</w:t>
      </w:r>
    </w:p>
    <w:p w14:paraId="57D5C053" w14:textId="1BCEFD58" w:rsidR="007F43C6" w:rsidRDefault="007F43C6" w:rsidP="007F43C6">
      <w:pPr>
        <w:spacing w:line="240" w:lineRule="auto"/>
      </w:pPr>
      <w:r>
        <w:t xml:space="preserve">There will be no weekly reminder for hikes or emails so please save this and remember to check the web site calendar the evening before the hike for possible changes </w:t>
      </w:r>
      <w:r>
        <w:rPr>
          <w:b/>
          <w:u w:val="single"/>
        </w:rPr>
        <w:t xml:space="preserve">( </w:t>
      </w:r>
      <w:hyperlink r:id="rId6" w:history="1">
        <w:r w:rsidRPr="00D1622C">
          <w:rPr>
            <w:rStyle w:val="Hyperlink"/>
            <w:b/>
          </w:rPr>
          <w:t>www.ssothg.org/events</w:t>
        </w:r>
      </w:hyperlink>
      <w:r>
        <w:rPr>
          <w:b/>
          <w:u w:val="single"/>
        </w:rPr>
        <w:t xml:space="preserve"> )   </w:t>
      </w:r>
      <w:r>
        <w:t xml:space="preserve">The meeting place will be in the Safeway parking lot.  Please be there ten minutes before a hike starts to arrange carpools and finalize the destination. We do leave promptly.  The listed hikes below are suggestions only.  Sometimes the group decides to do something different from what is scheduled so be prepared to be flexible.  There are no designated </w:t>
      </w:r>
      <w:proofErr w:type="gramStart"/>
      <w:r>
        <w:t>leaders</w:t>
      </w:r>
      <w:proofErr w:type="gramEnd"/>
      <w:r>
        <w:t xml:space="preserve"> but someone usually steps up and offers to act as leader.  Full hike descriptions can be found in</w:t>
      </w:r>
      <w:r w:rsidRPr="00CE0D4F">
        <w:rPr>
          <w:i/>
        </w:rPr>
        <w:t xml:space="preserve"> </w:t>
      </w:r>
      <w:r w:rsidRPr="00CE0D4F">
        <w:rPr>
          <w:b/>
          <w:i/>
          <w:u w:val="single"/>
        </w:rPr>
        <w:t>Hiking the Boat II</w:t>
      </w:r>
      <w:r>
        <w:t xml:space="preserve"> by Diane White-Crane.  </w:t>
      </w:r>
    </w:p>
    <w:p w14:paraId="7E790541" w14:textId="77777777" w:rsidR="00CE0D4F" w:rsidRDefault="00CE0D4F" w:rsidP="000F20D7">
      <w:pPr>
        <w:spacing w:line="240" w:lineRule="auto"/>
        <w:rPr>
          <w:b/>
        </w:rPr>
      </w:pPr>
      <w:r>
        <w:rPr>
          <w:b/>
        </w:rPr>
        <w:t>June hikes will be leaving from Safeway at 9:00 a.m. weather permitting.</w:t>
      </w:r>
    </w:p>
    <w:p w14:paraId="03CB7C89" w14:textId="77777777" w:rsidR="00CE0D4F" w:rsidRDefault="00CE0D4F" w:rsidP="000F20D7">
      <w:pPr>
        <w:spacing w:line="240" w:lineRule="auto"/>
      </w:pPr>
      <w:r>
        <w:t>June 1</w:t>
      </w:r>
      <w:r w:rsidRPr="00CE0D4F">
        <w:rPr>
          <w:vertAlign w:val="superscript"/>
        </w:rPr>
        <w:t>st</w:t>
      </w:r>
      <w:r>
        <w:t>.  Mad Creek.  About four miles</w:t>
      </w:r>
      <w:r w:rsidR="005B79B6">
        <w:t xml:space="preserve"> RT</w:t>
      </w:r>
      <w:r>
        <w:t xml:space="preserve"> to the bridge where we turn around</w:t>
      </w:r>
      <w:r w:rsidR="00907E6E">
        <w:t xml:space="preserve"> and</w:t>
      </w:r>
      <w:r w:rsidR="005B79B6">
        <w:t xml:space="preserve"> we</w:t>
      </w:r>
      <w:r w:rsidR="00907E6E">
        <w:t xml:space="preserve"> </w:t>
      </w:r>
      <w:r w:rsidR="005B79B6">
        <w:t>usually visit</w:t>
      </w:r>
      <w:r w:rsidR="00907E6E">
        <w:t xml:space="preserve"> the barn on </w:t>
      </w:r>
      <w:r w:rsidR="005B79B6">
        <w:t>our</w:t>
      </w:r>
      <w:r w:rsidR="00907E6E">
        <w:t xml:space="preserve"> way back</w:t>
      </w:r>
      <w:r>
        <w:t>.  Starting elevation is 6,763</w:t>
      </w:r>
      <w:r w:rsidR="00907E6E">
        <w:t>’</w:t>
      </w:r>
      <w:r>
        <w:t xml:space="preserve"> and we go to 7,200</w:t>
      </w:r>
      <w:r w:rsidR="00907E6E">
        <w:t>’</w:t>
      </w:r>
      <w:r>
        <w:t>+-</w:t>
      </w:r>
    </w:p>
    <w:p w14:paraId="3075593B" w14:textId="77777777" w:rsidR="00907E6E" w:rsidRDefault="00907E6E" w:rsidP="000F20D7">
      <w:pPr>
        <w:spacing w:line="240" w:lineRule="auto"/>
      </w:pPr>
      <w:r>
        <w:t>June 8</w:t>
      </w:r>
      <w:r w:rsidRPr="00907E6E">
        <w:rPr>
          <w:vertAlign w:val="superscript"/>
        </w:rPr>
        <w:t>th</w:t>
      </w:r>
      <w:r>
        <w:t xml:space="preserve"> – Uranium Mine – five miles</w:t>
      </w:r>
      <w:r w:rsidR="005B79B6">
        <w:t xml:space="preserve"> RT</w:t>
      </w:r>
      <w:r>
        <w:t xml:space="preserve"> +- starting at 6,700’ and going to 8,000’+-</w:t>
      </w:r>
    </w:p>
    <w:p w14:paraId="20ECEE86" w14:textId="7E4D576F" w:rsidR="00907E6E" w:rsidRDefault="00907E6E" w:rsidP="000F20D7">
      <w:pPr>
        <w:spacing w:line="240" w:lineRule="auto"/>
      </w:pPr>
      <w:r>
        <w:t>June 15</w:t>
      </w:r>
      <w:r w:rsidRPr="00907E6E">
        <w:rPr>
          <w:vertAlign w:val="superscript"/>
        </w:rPr>
        <w:t>th</w:t>
      </w:r>
      <w:r>
        <w:t xml:space="preserve"> – Hot Springs trail – fi</w:t>
      </w:r>
      <w:r w:rsidR="007F43C6">
        <w:t>v</w:t>
      </w:r>
      <w:r>
        <w:t>e miles +-</w:t>
      </w:r>
      <w:r w:rsidR="005B79B6">
        <w:t>RT</w:t>
      </w:r>
      <w:r>
        <w:t xml:space="preserve"> starting at 6,700’ and going to 7,800’ +</w:t>
      </w:r>
      <w:r w:rsidR="00AF35F6">
        <w:t>-</w:t>
      </w:r>
    </w:p>
    <w:p w14:paraId="3C874619" w14:textId="77777777" w:rsidR="005B00CE" w:rsidRDefault="005B00CE" w:rsidP="000F20D7">
      <w:pPr>
        <w:spacing w:line="240" w:lineRule="auto"/>
      </w:pPr>
      <w:r>
        <w:t>June 22</w:t>
      </w:r>
      <w:r w:rsidRPr="005B00CE">
        <w:rPr>
          <w:vertAlign w:val="superscript"/>
        </w:rPr>
        <w:t>nd</w:t>
      </w:r>
      <w:r>
        <w:t xml:space="preserve"> – Mad Creek/Red Dirt – 6,763 to about 8,000+</w:t>
      </w:r>
      <w:proofErr w:type="gramStart"/>
      <w:r>
        <w:t>-  Car</w:t>
      </w:r>
      <w:proofErr w:type="gramEnd"/>
      <w:r>
        <w:t xml:space="preserve"> pooling will be involved.</w:t>
      </w:r>
    </w:p>
    <w:p w14:paraId="2C99087F" w14:textId="77777777" w:rsidR="00907E6E" w:rsidRDefault="00907E6E" w:rsidP="000F20D7">
      <w:pPr>
        <w:spacing w:line="240" w:lineRule="auto"/>
      </w:pPr>
      <w:r>
        <w:t>June 29</w:t>
      </w:r>
      <w:r w:rsidRPr="00907E6E">
        <w:rPr>
          <w:vertAlign w:val="superscript"/>
        </w:rPr>
        <w:t>th</w:t>
      </w:r>
      <w:r>
        <w:t xml:space="preserve"> – </w:t>
      </w:r>
      <w:proofErr w:type="spellStart"/>
      <w:r>
        <w:t>Coulton</w:t>
      </w:r>
      <w:proofErr w:type="spellEnd"/>
      <w:r>
        <w:t xml:space="preserve"> Creek – about two miles to the creek and hopefully trillium.  The total hike that goes to the base of Farwell Mt. is about 10 miles +- and elevation is 7,600’+- to 8,600’ +</w:t>
      </w:r>
      <w:proofErr w:type="gramStart"/>
      <w:r>
        <w:t>-</w:t>
      </w:r>
      <w:r w:rsidR="005B79B6">
        <w:t xml:space="preserve">  No</w:t>
      </w:r>
      <w:proofErr w:type="gramEnd"/>
      <w:r w:rsidR="005B79B6">
        <w:t xml:space="preserve"> elevation was given for just hiking to the creek.</w:t>
      </w:r>
    </w:p>
    <w:p w14:paraId="05E7BAB2" w14:textId="77777777" w:rsidR="00907E6E" w:rsidRDefault="00907E6E" w:rsidP="000F20D7">
      <w:pPr>
        <w:spacing w:line="240" w:lineRule="auto"/>
        <w:rPr>
          <w:b/>
        </w:rPr>
      </w:pPr>
      <w:r>
        <w:rPr>
          <w:b/>
        </w:rPr>
        <w:t>July hikes will be leaving from Safeway at 8:30 a.m. weather permitting.</w:t>
      </w:r>
    </w:p>
    <w:p w14:paraId="25F1E7E0" w14:textId="77777777" w:rsidR="00907E6E" w:rsidRDefault="005A42B0" w:rsidP="000F20D7">
      <w:pPr>
        <w:spacing w:line="240" w:lineRule="auto"/>
      </w:pPr>
      <w:r>
        <w:t>July 6</w:t>
      </w:r>
      <w:r w:rsidRPr="005A42B0">
        <w:rPr>
          <w:vertAlign w:val="superscript"/>
        </w:rPr>
        <w:t>th</w:t>
      </w:r>
      <w:r w:rsidR="005B00CE">
        <w:t xml:space="preserve"> – No hike because of the July 4</w:t>
      </w:r>
      <w:r w:rsidR="005B00CE" w:rsidRPr="005B00CE">
        <w:rPr>
          <w:vertAlign w:val="superscript"/>
        </w:rPr>
        <w:t>th</w:t>
      </w:r>
      <w:r w:rsidR="005B00CE">
        <w:t xml:space="preserve"> weekend</w:t>
      </w:r>
    </w:p>
    <w:p w14:paraId="4C595278" w14:textId="77777777" w:rsidR="00907E6E" w:rsidRDefault="00907E6E" w:rsidP="000F20D7">
      <w:pPr>
        <w:spacing w:line="240" w:lineRule="auto"/>
      </w:pPr>
      <w:r>
        <w:t>July 13</w:t>
      </w:r>
      <w:r w:rsidRPr="00907E6E">
        <w:rPr>
          <w:vertAlign w:val="superscript"/>
        </w:rPr>
        <w:t>th</w:t>
      </w:r>
      <w:r>
        <w:t xml:space="preserve"> – Fish Creek Falls – four </w:t>
      </w:r>
      <w:r w:rsidR="005B00CE">
        <w:t xml:space="preserve">miles </w:t>
      </w:r>
      <w:r>
        <w:t>+</w:t>
      </w:r>
      <w:proofErr w:type="gramStart"/>
      <w:r>
        <w:t>-</w:t>
      </w:r>
      <w:r w:rsidR="005B00CE">
        <w:t xml:space="preserve">  t</w:t>
      </w:r>
      <w:r>
        <w:t>o</w:t>
      </w:r>
      <w:proofErr w:type="gramEnd"/>
      <w:r>
        <w:t xml:space="preserve"> the second falls</w:t>
      </w:r>
      <w:r w:rsidR="005B00CE">
        <w:t>.  This a round trip hike</w:t>
      </w:r>
      <w:r>
        <w:t xml:space="preserve">.  9,604’ +- to 10,654’+- </w:t>
      </w:r>
      <w:r w:rsidR="005B00CE">
        <w:t>and</w:t>
      </w:r>
      <w:r>
        <w:t xml:space="preserve"> is a steep but wonderful hike.</w:t>
      </w:r>
    </w:p>
    <w:p w14:paraId="19BD941F" w14:textId="77777777" w:rsidR="00907E6E" w:rsidRDefault="00907E6E" w:rsidP="000F20D7">
      <w:pPr>
        <w:spacing w:line="240" w:lineRule="auto"/>
      </w:pPr>
      <w:r>
        <w:t>July 20</w:t>
      </w:r>
      <w:r w:rsidRPr="00907E6E">
        <w:rPr>
          <w:vertAlign w:val="superscript"/>
        </w:rPr>
        <w:t>th</w:t>
      </w:r>
      <w:r>
        <w:t xml:space="preserve"> – Hinman Creek Fisherman Trail – four +- miles</w:t>
      </w:r>
      <w:r w:rsidR="005B79B6">
        <w:t xml:space="preserve"> RT</w:t>
      </w:r>
      <w:r w:rsidR="005B00CE">
        <w:t>, 7,800’+- to 8,100+-.  This should be</w:t>
      </w:r>
      <w:r w:rsidR="0049659E">
        <w:t xml:space="preserve"> a pretty easy, fun hike.</w:t>
      </w:r>
    </w:p>
    <w:p w14:paraId="18E82A87" w14:textId="77777777" w:rsidR="0049659E" w:rsidRDefault="0049659E" w:rsidP="000F20D7">
      <w:pPr>
        <w:spacing w:line="240" w:lineRule="auto"/>
      </w:pPr>
      <w:r>
        <w:t>July 27</w:t>
      </w:r>
      <w:r w:rsidRPr="0049659E">
        <w:rPr>
          <w:vertAlign w:val="superscript"/>
        </w:rPr>
        <w:t>th</w:t>
      </w:r>
      <w:r>
        <w:t xml:space="preserve"> – Pleasant Valley to the </w:t>
      </w:r>
      <w:proofErr w:type="spellStart"/>
      <w:r>
        <w:t>Sarvis</w:t>
      </w:r>
      <w:proofErr w:type="spellEnd"/>
      <w:r>
        <w:t xml:space="preserve"> Creek trail – 10 +- miles</w:t>
      </w:r>
      <w:r w:rsidR="005B79B6">
        <w:t xml:space="preserve"> RT</w:t>
      </w:r>
      <w:r>
        <w:t>, 7,200’ – 8,240’+-.  This is long but you can turn around at any time.  Just make sure you let people know and have a ride back to your car.</w:t>
      </w:r>
    </w:p>
    <w:p w14:paraId="1DB4388A" w14:textId="77777777" w:rsidR="0049659E" w:rsidRDefault="0049659E" w:rsidP="000F20D7">
      <w:pPr>
        <w:spacing w:line="240" w:lineRule="auto"/>
        <w:rPr>
          <w:b/>
        </w:rPr>
      </w:pPr>
      <w:r>
        <w:rPr>
          <w:b/>
        </w:rPr>
        <w:t>August hike</w:t>
      </w:r>
      <w:r w:rsidR="005B79B6">
        <w:rPr>
          <w:b/>
        </w:rPr>
        <w:t>s</w:t>
      </w:r>
      <w:r>
        <w:rPr>
          <w:b/>
        </w:rPr>
        <w:t xml:space="preserve"> will be leaving from Safeway at 8:00 a.m. weather permitting.</w:t>
      </w:r>
    </w:p>
    <w:p w14:paraId="25E9C227" w14:textId="77777777" w:rsidR="0049659E" w:rsidRDefault="0049659E" w:rsidP="000F20D7">
      <w:pPr>
        <w:spacing w:line="240" w:lineRule="auto"/>
      </w:pPr>
      <w:r>
        <w:lastRenderedPageBreak/>
        <w:t>August 3</w:t>
      </w:r>
      <w:r w:rsidRPr="0049659E">
        <w:rPr>
          <w:vertAlign w:val="superscript"/>
        </w:rPr>
        <w:t>rd</w:t>
      </w:r>
      <w:r>
        <w:t xml:space="preserve"> – Windy Ridge/Indian quarry – 6 miles</w:t>
      </w:r>
      <w:r w:rsidR="005B79B6">
        <w:t xml:space="preserve"> RT</w:t>
      </w:r>
      <w:r>
        <w:t>.  9,000’+- to 9,328’+- with ups and downs.  A great hike for spotting the magnificent Mariposa Lilly.</w:t>
      </w:r>
    </w:p>
    <w:p w14:paraId="13CA189B" w14:textId="77777777" w:rsidR="0049659E" w:rsidRDefault="0049659E" w:rsidP="000F20D7">
      <w:pPr>
        <w:spacing w:line="240" w:lineRule="auto"/>
      </w:pPr>
      <w:r>
        <w:t>August 10</w:t>
      </w:r>
      <w:r w:rsidRPr="0049659E">
        <w:rPr>
          <w:vertAlign w:val="superscript"/>
        </w:rPr>
        <w:t>th</w:t>
      </w:r>
      <w:r>
        <w:t xml:space="preserve"> – Sheriff’s Reservoir (Flat Tops) Four Fun Lakes.</w:t>
      </w:r>
      <w:r w:rsidR="005B79B6">
        <w:t xml:space="preserve"> 2.5 miles RT +-.</w:t>
      </w:r>
      <w:r>
        <w:t xml:space="preserve">  Nice, short hikes but steep.  You start at Sheriff’s Reservoir at 9,520’+-</w:t>
      </w:r>
      <w:r w:rsidR="005B00CE">
        <w:t xml:space="preserve"> go</w:t>
      </w:r>
      <w:r w:rsidR="00664C15">
        <w:t xml:space="preserve"> to Spring, Camel</w:t>
      </w:r>
      <w:r>
        <w:t xml:space="preserve">, </w:t>
      </w:r>
      <w:r w:rsidR="00664C15">
        <w:t xml:space="preserve">Carter and </w:t>
      </w:r>
      <w:r>
        <w:t>Sand at 10,192’+</w:t>
      </w:r>
      <w:proofErr w:type="gramStart"/>
      <w:r>
        <w:t>-  Camel</w:t>
      </w:r>
      <w:proofErr w:type="gramEnd"/>
      <w:r>
        <w:t xml:space="preserve"> </w:t>
      </w:r>
      <w:r w:rsidR="005B00CE">
        <w:t xml:space="preserve">is </w:t>
      </w:r>
      <w:r>
        <w:t>at 10,100’+-</w:t>
      </w:r>
    </w:p>
    <w:p w14:paraId="4B1E9BE5" w14:textId="77777777" w:rsidR="005B79B6" w:rsidRDefault="005B79B6" w:rsidP="000F20D7">
      <w:pPr>
        <w:spacing w:line="240" w:lineRule="auto"/>
      </w:pPr>
    </w:p>
    <w:p w14:paraId="704F72C2" w14:textId="77777777" w:rsidR="005B79B6" w:rsidRDefault="00664C15" w:rsidP="000F20D7">
      <w:pPr>
        <w:spacing w:line="240" w:lineRule="auto"/>
      </w:pPr>
      <w:r>
        <w:t>August 17</w:t>
      </w:r>
      <w:r w:rsidRPr="00664C15">
        <w:rPr>
          <w:vertAlign w:val="superscript"/>
        </w:rPr>
        <w:t>th</w:t>
      </w:r>
      <w:r>
        <w:t xml:space="preserve"> – Mica Lake – (Zirkel’s) 10+- RT miles to the lake.  5 miles RT to stream crossing.  8,460’ +- trail head, Lake is at 10,428’+-.  Elevation to the ri</w:t>
      </w:r>
      <w:r w:rsidR="005B00CE">
        <w:t xml:space="preserve">ver crossing is about 9,800 +- </w:t>
      </w:r>
      <w:r>
        <w:t>a true guess.</w:t>
      </w:r>
    </w:p>
    <w:p w14:paraId="32F28320" w14:textId="77777777" w:rsidR="00664C15" w:rsidRDefault="00664C15" w:rsidP="000F20D7">
      <w:pPr>
        <w:spacing w:line="240" w:lineRule="auto"/>
      </w:pPr>
      <w:r>
        <w:t>August 24</w:t>
      </w:r>
      <w:r w:rsidRPr="00664C15">
        <w:rPr>
          <w:vertAlign w:val="superscript"/>
        </w:rPr>
        <w:t>th</w:t>
      </w:r>
      <w:r>
        <w:t xml:space="preserve"> – Dumont Lake – 6 miles RT – 9,604’+- to 10,500’+-.  Great place to hunt for mushrooms.</w:t>
      </w:r>
    </w:p>
    <w:p w14:paraId="1C9D25D7" w14:textId="77777777" w:rsidR="005B79B6" w:rsidRDefault="005B79B6" w:rsidP="000F20D7">
      <w:pPr>
        <w:spacing w:line="240" w:lineRule="auto"/>
      </w:pPr>
      <w:r>
        <w:t>August 31</w:t>
      </w:r>
      <w:r w:rsidRPr="005B79B6">
        <w:rPr>
          <w:vertAlign w:val="superscript"/>
        </w:rPr>
        <w:t>st</w:t>
      </w:r>
      <w:r>
        <w:t xml:space="preserve"> – Hooper/Keener – (Flat Tops) 6 miles RT +- 10,280’+- to 11,190’+-</w:t>
      </w:r>
    </w:p>
    <w:p w14:paraId="53C159F5" w14:textId="77777777" w:rsidR="005B79B6" w:rsidRDefault="005B79B6" w:rsidP="000F20D7">
      <w:pPr>
        <w:spacing w:line="240" w:lineRule="auto"/>
        <w:rPr>
          <w:b/>
        </w:rPr>
      </w:pPr>
      <w:r>
        <w:rPr>
          <w:b/>
        </w:rPr>
        <w:t>September hikes will be leaving rom Safeway at 8:30 a.m. weather permitting.</w:t>
      </w:r>
    </w:p>
    <w:p w14:paraId="3BA4F654" w14:textId="77777777" w:rsidR="005B79B6" w:rsidRDefault="005B79B6" w:rsidP="000F20D7">
      <w:pPr>
        <w:spacing w:line="240" w:lineRule="auto"/>
      </w:pPr>
      <w:r>
        <w:t>September 7</w:t>
      </w:r>
      <w:r w:rsidRPr="005B79B6">
        <w:rPr>
          <w:vertAlign w:val="superscript"/>
        </w:rPr>
        <w:t>th</w:t>
      </w:r>
      <w:r>
        <w:t xml:space="preserve"> – Gold Creek – (Zirkel’s) </w:t>
      </w:r>
      <w:r w:rsidR="00BC7AD1">
        <w:t>2.5 miles to</w:t>
      </w:r>
      <w:r w:rsidR="00820EE7">
        <w:t xml:space="preserve"> first water crossing and then another half mile</w:t>
      </w:r>
      <w:r w:rsidR="005B00CE">
        <w:t xml:space="preserve"> to lake at</w:t>
      </w:r>
      <w:r w:rsidR="00BC7AD1">
        <w:t xml:space="preserve"> 8,460’+</w:t>
      </w:r>
      <w:proofErr w:type="gramStart"/>
      <w:r w:rsidR="00BC7AD1">
        <w:t>-</w:t>
      </w:r>
      <w:r w:rsidR="005B00CE">
        <w:t xml:space="preserve"> </w:t>
      </w:r>
      <w:r w:rsidR="00820EE7">
        <w:t xml:space="preserve"> if</w:t>
      </w:r>
      <w:proofErr w:type="gramEnd"/>
      <w:r w:rsidR="00820EE7">
        <w:t xml:space="preserve"> you want to do the Zirkel Circle that is about a 12 mile hike.  You get to the pass at ll,164 and then head down making a circle with another water crossing on the way down.</w:t>
      </w:r>
    </w:p>
    <w:p w14:paraId="428AC4B0" w14:textId="77777777" w:rsidR="00BC7AD1" w:rsidRDefault="00BC7AD1" w:rsidP="000F20D7">
      <w:pPr>
        <w:spacing w:line="240" w:lineRule="auto"/>
      </w:pPr>
      <w:r>
        <w:t>September 14</w:t>
      </w:r>
      <w:r w:rsidRPr="00BC7AD1">
        <w:rPr>
          <w:vertAlign w:val="superscript"/>
        </w:rPr>
        <w:t>th</w:t>
      </w:r>
      <w:r>
        <w:t xml:space="preserve"> – Devil’s Causeway (Flat Tops) 6 miles RT loop or about 11 to do the loop.  10,280+- to 11,600’+</w:t>
      </w:r>
      <w:proofErr w:type="gramStart"/>
      <w:r>
        <w:t>-</w:t>
      </w:r>
      <w:r w:rsidR="006D7A14">
        <w:t xml:space="preserve">  A</w:t>
      </w:r>
      <w:proofErr w:type="gramEnd"/>
      <w:r w:rsidR="006D7A14">
        <w:t xml:space="preserve"> nice place to stop is by the lake before the</w:t>
      </w:r>
      <w:r w:rsidR="00820EE7">
        <w:t xml:space="preserve"> Causeway and that’s about a five</w:t>
      </w:r>
      <w:r w:rsidR="006D7A14">
        <w:t xml:space="preserve"> mile loop.</w:t>
      </w:r>
    </w:p>
    <w:p w14:paraId="60A87B69" w14:textId="77777777" w:rsidR="00BC7AD1" w:rsidRDefault="00BC7AD1" w:rsidP="000F20D7">
      <w:pPr>
        <w:spacing w:line="240" w:lineRule="auto"/>
      </w:pPr>
      <w:r>
        <w:t>September 21</w:t>
      </w:r>
      <w:r w:rsidRPr="00BC7AD1">
        <w:rPr>
          <w:vertAlign w:val="superscript"/>
        </w:rPr>
        <w:t>st</w:t>
      </w:r>
      <w:r>
        <w:t xml:space="preserve"> – Soda Creek trail with Fiddle Head Fern loops as extras – 6+- miles – all, 4, +- the Soda Creek Trail.  No elevation given but not much.</w:t>
      </w:r>
    </w:p>
    <w:p w14:paraId="3A93656E" w14:textId="77777777" w:rsidR="00BC7AD1" w:rsidRDefault="00BC7AD1" w:rsidP="000F20D7">
      <w:pPr>
        <w:spacing w:line="240" w:lineRule="auto"/>
      </w:pPr>
      <w:r>
        <w:t>September 28</w:t>
      </w:r>
      <w:r w:rsidRPr="00BC7AD1">
        <w:rPr>
          <w:vertAlign w:val="superscript"/>
        </w:rPr>
        <w:t>th</w:t>
      </w:r>
      <w:r>
        <w:t xml:space="preserve"> – Three Island Lake (</w:t>
      </w:r>
      <w:proofErr w:type="gramStart"/>
      <w:r>
        <w:t>Zirkel’s)  3.5</w:t>
      </w:r>
      <w:proofErr w:type="gramEnd"/>
      <w:r>
        <w:t xml:space="preserve"> miles RT,  8,330’+- to 98,878’+-</w:t>
      </w:r>
    </w:p>
    <w:p w14:paraId="43A6F139" w14:textId="77777777" w:rsidR="00BC7AD1" w:rsidRPr="00BC7AD1" w:rsidRDefault="00BC7AD1" w:rsidP="000F20D7">
      <w:pPr>
        <w:spacing w:line="240" w:lineRule="auto"/>
        <w:rPr>
          <w:b/>
        </w:rPr>
      </w:pPr>
      <w:r>
        <w:rPr>
          <w:b/>
        </w:rPr>
        <w:t>October hikes will be leaving Safeway at 9:00 a.m.</w:t>
      </w:r>
    </w:p>
    <w:p w14:paraId="7680DD63" w14:textId="77777777" w:rsidR="00664C15" w:rsidRDefault="006D7A14" w:rsidP="000F20D7">
      <w:pPr>
        <w:spacing w:line="240" w:lineRule="auto"/>
      </w:pPr>
      <w:r>
        <w:t>October 5</w:t>
      </w:r>
      <w:r w:rsidRPr="006D7A14">
        <w:rPr>
          <w:vertAlign w:val="superscript"/>
        </w:rPr>
        <w:t>th</w:t>
      </w:r>
      <w:r>
        <w:t xml:space="preserve"> – Routt Divide to large boulder and avalanche field – 3.5 miles RT – 9,200’=- to 9,710’+-  </w:t>
      </w:r>
    </w:p>
    <w:p w14:paraId="48BA1C52" w14:textId="77777777" w:rsidR="006D7A14" w:rsidRDefault="006D7A14" w:rsidP="000F20D7">
      <w:pPr>
        <w:spacing w:line="240" w:lineRule="auto"/>
      </w:pPr>
      <w:r>
        <w:t>October 12</w:t>
      </w:r>
      <w:r w:rsidRPr="006D7A14">
        <w:rPr>
          <w:vertAlign w:val="superscript"/>
        </w:rPr>
        <w:t>th</w:t>
      </w:r>
      <w:r>
        <w:t xml:space="preserve"> – South Fork of the Elk – (</w:t>
      </w:r>
      <w:proofErr w:type="gramStart"/>
      <w:r>
        <w:t>Zirkel’s)  8,300</w:t>
      </w:r>
      <w:proofErr w:type="gramEnd"/>
      <w:r>
        <w:t>’+- to 8,700’+-  8 miles +- RT</w:t>
      </w:r>
    </w:p>
    <w:p w14:paraId="255ADF6D" w14:textId="7B2BBBA7" w:rsidR="00A273F4" w:rsidRDefault="00A273F4" w:rsidP="000F20D7">
      <w:pPr>
        <w:spacing w:line="240" w:lineRule="auto"/>
        <w:rPr>
          <w:b/>
        </w:rPr>
      </w:pPr>
      <w:r>
        <w:rPr>
          <w:b/>
        </w:rPr>
        <w:t>Be sure to bring water, a snack, possible lunc</w:t>
      </w:r>
      <w:r w:rsidR="00F63F79">
        <w:rPr>
          <w:b/>
        </w:rPr>
        <w:t>h and dress appropriately as weather in the Rockies can change quickly.</w:t>
      </w:r>
    </w:p>
    <w:p w14:paraId="57CAFB90" w14:textId="061336B5" w:rsidR="00F63F79" w:rsidRDefault="00F63F79" w:rsidP="000F20D7">
      <w:pPr>
        <w:spacing w:line="240" w:lineRule="auto"/>
      </w:pPr>
      <w:r>
        <w:t>Please know that as a member of the OTHG, you, the participant acknowledges that participating in any sponsored activity that may entail risks of personal injury or death, you agree to assume any and all risks of injury or death as a result of participating in such activities.  In addition, you agree to release, hold harmless and not sue the OTHG, its officers, directors, representatives, employees, volunteers or agents from or with respect to any claim/s that are based on or result from participation in such activities.</w:t>
      </w:r>
    </w:p>
    <w:p w14:paraId="04ACE7D9" w14:textId="3082AFDB" w:rsidR="00F63F79" w:rsidRDefault="00F63F79" w:rsidP="000F20D7">
      <w:pPr>
        <w:spacing w:line="240" w:lineRule="auto"/>
      </w:pPr>
      <w:r>
        <w:t xml:space="preserve">Happy and safe hiking </w:t>
      </w:r>
      <w:r>
        <w:sym w:font="Wingdings" w:char="F04A"/>
      </w:r>
    </w:p>
    <w:p w14:paraId="3401D6B4" w14:textId="2F27B729" w:rsidR="00F63F79" w:rsidRPr="00F63F79" w:rsidRDefault="00F63F79" w:rsidP="000F20D7">
      <w:pPr>
        <w:spacing w:line="240" w:lineRule="auto"/>
      </w:pPr>
      <w:r>
        <w:t xml:space="preserve">Lisa Kirkland, hike </w:t>
      </w:r>
      <w:r w:rsidR="002E0746">
        <w:t>organizer</w:t>
      </w:r>
    </w:p>
    <w:p w14:paraId="2A3A0C60" w14:textId="77777777" w:rsidR="00A273F4" w:rsidRPr="00A273F4" w:rsidRDefault="00A273F4" w:rsidP="000F20D7">
      <w:pPr>
        <w:spacing w:line="240" w:lineRule="auto"/>
        <w:rPr>
          <w:b/>
        </w:rPr>
      </w:pPr>
    </w:p>
    <w:p w14:paraId="26DD4B49" w14:textId="77777777" w:rsidR="006D7A14" w:rsidRPr="0049659E" w:rsidRDefault="006D7A14" w:rsidP="000F20D7">
      <w:pPr>
        <w:spacing w:line="240" w:lineRule="auto"/>
      </w:pPr>
    </w:p>
    <w:p w14:paraId="129DECAA" w14:textId="77777777" w:rsidR="000F20D7" w:rsidRDefault="000F20D7" w:rsidP="000F20D7">
      <w:pPr>
        <w:spacing w:line="240" w:lineRule="auto"/>
      </w:pPr>
    </w:p>
    <w:sectPr w:rsidR="000F2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0D7"/>
    <w:rsid w:val="00020DB6"/>
    <w:rsid w:val="000F20D7"/>
    <w:rsid w:val="00185E0C"/>
    <w:rsid w:val="002E0746"/>
    <w:rsid w:val="0035007E"/>
    <w:rsid w:val="0049659E"/>
    <w:rsid w:val="005A42B0"/>
    <w:rsid w:val="005B00CE"/>
    <w:rsid w:val="005B79B6"/>
    <w:rsid w:val="00664C15"/>
    <w:rsid w:val="006D306E"/>
    <w:rsid w:val="006D7A14"/>
    <w:rsid w:val="007F43C6"/>
    <w:rsid w:val="008059A4"/>
    <w:rsid w:val="00820EE7"/>
    <w:rsid w:val="00907E6E"/>
    <w:rsid w:val="00A25D3B"/>
    <w:rsid w:val="00A273F4"/>
    <w:rsid w:val="00AF35F6"/>
    <w:rsid w:val="00BC7AD1"/>
    <w:rsid w:val="00CE0D4F"/>
    <w:rsid w:val="00EA5CD4"/>
    <w:rsid w:val="00F63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E65FB"/>
  <w15:docId w15:val="{512B1603-53E3-B548-84CC-BCF6E6BC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2B0"/>
    <w:rPr>
      <w:rFonts w:ascii="Segoe UI" w:hAnsi="Segoe UI" w:cs="Segoe UI"/>
      <w:sz w:val="18"/>
      <w:szCs w:val="18"/>
    </w:rPr>
  </w:style>
  <w:style w:type="character" w:styleId="Hyperlink">
    <w:name w:val="Hyperlink"/>
    <w:basedOn w:val="DefaultParagraphFont"/>
    <w:uiPriority w:val="99"/>
    <w:unhideWhenUsed/>
    <w:rsid w:val="00185E0C"/>
    <w:rPr>
      <w:color w:val="0563C1" w:themeColor="hyperlink"/>
      <w:u w:val="single"/>
    </w:rPr>
  </w:style>
  <w:style w:type="character" w:styleId="UnresolvedMention">
    <w:name w:val="Unresolved Mention"/>
    <w:basedOn w:val="DefaultParagraphFont"/>
    <w:uiPriority w:val="99"/>
    <w:semiHidden/>
    <w:unhideWhenUsed/>
    <w:rsid w:val="00185E0C"/>
    <w:rPr>
      <w:color w:val="605E5C"/>
      <w:shd w:val="clear" w:color="auto" w:fill="E1DFDD"/>
    </w:rPr>
  </w:style>
  <w:style w:type="character" w:styleId="FollowedHyperlink">
    <w:name w:val="FollowedHyperlink"/>
    <w:basedOn w:val="DefaultParagraphFont"/>
    <w:uiPriority w:val="99"/>
    <w:semiHidden/>
    <w:unhideWhenUsed/>
    <w:rsid w:val="00185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othg.org/events" TargetMode="External"/><Relationship Id="rId5" Type="http://schemas.openxmlformats.org/officeDocument/2006/relationships/hyperlink" Target="https://www.ssothg.org/events" TargetMode="External"/><Relationship Id="rId4" Type="http://schemas.openxmlformats.org/officeDocument/2006/relationships/hyperlink" Target="https://www.ssothg.org/hi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Access Internet</dc:creator>
  <cp:keywords/>
  <dc:description/>
  <cp:lastModifiedBy>David Kinnear</cp:lastModifiedBy>
  <cp:revision>2</cp:revision>
  <cp:lastPrinted>2019-12-02T19:59:00Z</cp:lastPrinted>
  <dcterms:created xsi:type="dcterms:W3CDTF">2020-04-26T23:05:00Z</dcterms:created>
  <dcterms:modified xsi:type="dcterms:W3CDTF">2020-04-26T23:05:00Z</dcterms:modified>
</cp:coreProperties>
</file>